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DB" w:rsidRPr="003D5385" w:rsidRDefault="004107DB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3D5385">
        <w:rPr>
          <w:rFonts w:ascii="Arial Narrow" w:hAnsi="Arial Narrow" w:cs="Arial Narrow"/>
          <w:b/>
          <w:bCs/>
          <w:color w:val="000000"/>
          <w:sz w:val="24"/>
          <w:szCs w:val="24"/>
        </w:rPr>
        <w:t>MIZORAM EXCISE &amp; NARCOTICS</w:t>
      </w:r>
    </w:p>
    <w:p w:rsidR="00E8650A" w:rsidRPr="003D5385" w:rsidRDefault="00E8650A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E8650A" w:rsidRPr="003D5385" w:rsidRDefault="00E8650A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3D538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Office of the </w:t>
      </w:r>
      <w:r w:rsidR="004107DB" w:rsidRPr="003D538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ASST. COMMISSIONER OF EXCISE &amp; NARCOTICS, </w:t>
      </w:r>
    </w:p>
    <w:p w:rsidR="004107DB" w:rsidRPr="003D5385" w:rsidRDefault="004107DB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3D5385">
        <w:rPr>
          <w:rFonts w:ascii="Arial Narrow" w:hAnsi="Arial Narrow" w:cs="Arial Narrow"/>
          <w:b/>
          <w:bCs/>
          <w:color w:val="000000"/>
          <w:sz w:val="24"/>
          <w:szCs w:val="24"/>
        </w:rPr>
        <w:t>______________ DISTRICT, _______________</w:t>
      </w:r>
    </w:p>
    <w:p w:rsidR="00E8650A" w:rsidRDefault="00E8650A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0"/>
          <w:szCs w:val="24"/>
        </w:rPr>
      </w:pPr>
    </w:p>
    <w:p w:rsidR="004107DB" w:rsidRPr="00651E24" w:rsidRDefault="00B856EA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0"/>
          <w:szCs w:val="24"/>
          <w:u w:val="single"/>
        </w:rPr>
      </w:pPr>
      <w:r w:rsidRPr="00B856EA">
        <w:rPr>
          <w:rFonts w:ascii="Arial Narrow" w:hAnsi="Arial Narrow" w:cs="Arial Narrow"/>
          <w:b/>
          <w:bCs/>
          <w:color w:val="000000"/>
          <w:sz w:val="30"/>
          <w:szCs w:val="24"/>
          <w:u w:val="single"/>
        </w:rPr>
        <w:t xml:space="preserve">SPURIOUS LIQUOR RELATED DEATH </w:t>
      </w:r>
      <w:r w:rsidR="00076C84">
        <w:rPr>
          <w:rFonts w:ascii="Arial Narrow" w:hAnsi="Arial Narrow" w:cs="Arial Narrow"/>
          <w:b/>
          <w:bCs/>
          <w:color w:val="000000"/>
          <w:sz w:val="30"/>
          <w:szCs w:val="24"/>
          <w:u w:val="single"/>
        </w:rPr>
        <w:t xml:space="preserve">REPORT </w:t>
      </w:r>
      <w:r w:rsidRPr="00B856EA">
        <w:rPr>
          <w:rFonts w:ascii="Arial Narrow" w:hAnsi="Arial Narrow" w:cs="Arial Narrow"/>
          <w:b/>
          <w:bCs/>
          <w:color w:val="000000"/>
          <w:sz w:val="30"/>
          <w:szCs w:val="24"/>
          <w:u w:val="single"/>
        </w:rPr>
        <w:t>FORM</w:t>
      </w:r>
    </w:p>
    <w:p w:rsidR="0005467D" w:rsidRPr="00651E24" w:rsidRDefault="0005467D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b/>
          <w:bCs/>
          <w:i/>
          <w:color w:val="000000"/>
          <w:sz w:val="28"/>
          <w:szCs w:val="24"/>
        </w:rPr>
      </w:pPr>
      <w:bookmarkStart w:id="0" w:name="_GoBack"/>
      <w:bookmarkEnd w:id="0"/>
    </w:p>
    <w:p w:rsidR="00EF62DB" w:rsidRDefault="00EF62DB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0"/>
          <w:szCs w:val="24"/>
        </w:rPr>
      </w:pP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5657"/>
      </w:tblGrid>
      <w:tr w:rsidR="00106989" w:rsidRPr="00106989" w:rsidTr="00E31097">
        <w:trPr>
          <w:trHeight w:val="872"/>
        </w:trPr>
        <w:tc>
          <w:tcPr>
            <w:tcW w:w="3474" w:type="dxa"/>
            <w:shd w:val="clear" w:color="auto" w:fill="auto"/>
            <w:noWrap/>
            <w:hideMark/>
          </w:tcPr>
          <w:p w:rsidR="00106989" w:rsidRPr="00106989" w:rsidRDefault="00106989" w:rsidP="0010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</w:pPr>
            <w:r w:rsidRPr="00106989"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>Name &amp; Address</w:t>
            </w:r>
            <w:r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 xml:space="preserve"> </w:t>
            </w:r>
            <w:r w:rsidRPr="00106989"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>of deceased person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106989" w:rsidRPr="00106989" w:rsidRDefault="00106989" w:rsidP="0010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</w:pPr>
            <w:r w:rsidRPr="00106989"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> </w:t>
            </w:r>
          </w:p>
        </w:tc>
      </w:tr>
      <w:tr w:rsidR="00E248A9" w:rsidRPr="00106989" w:rsidTr="00E248A9">
        <w:trPr>
          <w:trHeight w:val="459"/>
        </w:trPr>
        <w:tc>
          <w:tcPr>
            <w:tcW w:w="3474" w:type="dxa"/>
            <w:shd w:val="clear" w:color="auto" w:fill="auto"/>
            <w:noWrap/>
          </w:tcPr>
          <w:p w:rsidR="00E248A9" w:rsidRPr="00106989" w:rsidRDefault="00E248A9" w:rsidP="0010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>Age of deceased persons</w:t>
            </w:r>
          </w:p>
        </w:tc>
        <w:tc>
          <w:tcPr>
            <w:tcW w:w="5657" w:type="dxa"/>
            <w:shd w:val="clear" w:color="auto" w:fill="auto"/>
            <w:noWrap/>
          </w:tcPr>
          <w:p w:rsidR="00E248A9" w:rsidRPr="00106989" w:rsidRDefault="00E248A9" w:rsidP="0010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</w:pPr>
          </w:p>
        </w:tc>
      </w:tr>
      <w:tr w:rsidR="00106989" w:rsidRPr="00106989" w:rsidTr="00E31097">
        <w:trPr>
          <w:trHeight w:val="701"/>
        </w:trPr>
        <w:tc>
          <w:tcPr>
            <w:tcW w:w="3474" w:type="dxa"/>
            <w:shd w:val="clear" w:color="auto" w:fill="auto"/>
            <w:noWrap/>
            <w:hideMark/>
          </w:tcPr>
          <w:p w:rsidR="00106989" w:rsidRPr="00106989" w:rsidRDefault="00106989" w:rsidP="0010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</w:pPr>
            <w:r w:rsidRPr="00106989"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>Place of Death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106989" w:rsidRPr="00106989" w:rsidRDefault="00106989" w:rsidP="0010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</w:pPr>
            <w:r w:rsidRPr="00106989"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> </w:t>
            </w:r>
          </w:p>
        </w:tc>
      </w:tr>
      <w:tr w:rsidR="00106989" w:rsidRPr="00106989" w:rsidTr="00E248A9">
        <w:trPr>
          <w:trHeight w:val="638"/>
        </w:trPr>
        <w:tc>
          <w:tcPr>
            <w:tcW w:w="3474" w:type="dxa"/>
            <w:shd w:val="clear" w:color="auto" w:fill="auto"/>
            <w:noWrap/>
            <w:hideMark/>
          </w:tcPr>
          <w:p w:rsidR="00106989" w:rsidRPr="00106989" w:rsidRDefault="00106989" w:rsidP="0010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</w:pPr>
            <w:r w:rsidRPr="00106989"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>Date &amp; Time of Death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106989" w:rsidRPr="00106989" w:rsidRDefault="00106989" w:rsidP="0010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</w:pPr>
            <w:r w:rsidRPr="00106989"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> </w:t>
            </w:r>
          </w:p>
        </w:tc>
      </w:tr>
      <w:tr w:rsidR="00106989" w:rsidRPr="00106989" w:rsidTr="003D5385">
        <w:trPr>
          <w:trHeight w:val="674"/>
        </w:trPr>
        <w:tc>
          <w:tcPr>
            <w:tcW w:w="3474" w:type="dxa"/>
            <w:shd w:val="clear" w:color="auto" w:fill="auto"/>
            <w:noWrap/>
            <w:hideMark/>
          </w:tcPr>
          <w:p w:rsidR="00106989" w:rsidRPr="00106989" w:rsidRDefault="00106989" w:rsidP="0010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</w:pPr>
            <w:r w:rsidRPr="00106989"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>Place of consumption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106989" w:rsidRPr="00106989" w:rsidRDefault="00106989" w:rsidP="0010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</w:pPr>
            <w:r w:rsidRPr="00106989"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> </w:t>
            </w:r>
          </w:p>
        </w:tc>
      </w:tr>
      <w:tr w:rsidR="00106989" w:rsidRPr="00106989" w:rsidTr="00E248A9">
        <w:trPr>
          <w:trHeight w:val="407"/>
        </w:trPr>
        <w:tc>
          <w:tcPr>
            <w:tcW w:w="3474" w:type="dxa"/>
            <w:shd w:val="clear" w:color="auto" w:fill="auto"/>
            <w:noWrap/>
            <w:hideMark/>
          </w:tcPr>
          <w:p w:rsidR="00106989" w:rsidRPr="00106989" w:rsidRDefault="00106989" w:rsidP="0010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</w:pPr>
            <w:r w:rsidRPr="00106989"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 xml:space="preserve">Date of </w:t>
            </w:r>
            <w:r w:rsidR="00E248A9"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>Consumption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106989" w:rsidRPr="00106989" w:rsidRDefault="00106989" w:rsidP="0010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</w:pPr>
            <w:r w:rsidRPr="00106989"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> </w:t>
            </w:r>
          </w:p>
        </w:tc>
      </w:tr>
      <w:tr w:rsidR="00106989" w:rsidRPr="00106989" w:rsidTr="003D5385">
        <w:trPr>
          <w:trHeight w:val="638"/>
        </w:trPr>
        <w:tc>
          <w:tcPr>
            <w:tcW w:w="3474" w:type="dxa"/>
            <w:shd w:val="clear" w:color="auto" w:fill="auto"/>
            <w:noWrap/>
            <w:hideMark/>
          </w:tcPr>
          <w:p w:rsidR="00106989" w:rsidRPr="00106989" w:rsidRDefault="00106989" w:rsidP="0010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</w:pPr>
            <w:r w:rsidRPr="00106989"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 xml:space="preserve">Suspected </w:t>
            </w:r>
            <w:r w:rsidR="00E248A9" w:rsidRPr="00106989"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>Liquor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106989" w:rsidRPr="00106989" w:rsidRDefault="00106989" w:rsidP="0010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</w:pPr>
            <w:r w:rsidRPr="00106989"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> </w:t>
            </w:r>
          </w:p>
        </w:tc>
      </w:tr>
      <w:tr w:rsidR="00106989" w:rsidRPr="00106989" w:rsidTr="003D5385">
        <w:trPr>
          <w:trHeight w:val="629"/>
        </w:trPr>
        <w:tc>
          <w:tcPr>
            <w:tcW w:w="3474" w:type="dxa"/>
            <w:shd w:val="clear" w:color="auto" w:fill="auto"/>
            <w:noWrap/>
            <w:hideMark/>
          </w:tcPr>
          <w:p w:rsidR="00106989" w:rsidRPr="00106989" w:rsidRDefault="00106989" w:rsidP="0010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</w:pPr>
            <w:r w:rsidRPr="00106989"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>Family background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106989" w:rsidRPr="00106989" w:rsidRDefault="00106989" w:rsidP="0010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</w:pPr>
            <w:r w:rsidRPr="00106989"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> </w:t>
            </w:r>
          </w:p>
        </w:tc>
      </w:tr>
      <w:tr w:rsidR="00106989" w:rsidRPr="00106989" w:rsidTr="003D5385">
        <w:trPr>
          <w:trHeight w:val="710"/>
        </w:trPr>
        <w:tc>
          <w:tcPr>
            <w:tcW w:w="3474" w:type="dxa"/>
            <w:shd w:val="clear" w:color="auto" w:fill="auto"/>
            <w:noWrap/>
            <w:hideMark/>
          </w:tcPr>
          <w:p w:rsidR="00106989" w:rsidRPr="00106989" w:rsidRDefault="00106989" w:rsidP="0010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</w:pPr>
            <w:r w:rsidRPr="00106989"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>Educational background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106989" w:rsidRPr="00106989" w:rsidRDefault="00106989" w:rsidP="0010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</w:pPr>
            <w:r w:rsidRPr="00106989"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> </w:t>
            </w:r>
          </w:p>
        </w:tc>
      </w:tr>
      <w:tr w:rsidR="00106989" w:rsidRPr="00106989" w:rsidTr="003D5385">
        <w:trPr>
          <w:trHeight w:val="620"/>
        </w:trPr>
        <w:tc>
          <w:tcPr>
            <w:tcW w:w="3474" w:type="dxa"/>
            <w:shd w:val="clear" w:color="auto" w:fill="auto"/>
            <w:noWrap/>
            <w:hideMark/>
          </w:tcPr>
          <w:p w:rsidR="00106989" w:rsidRPr="00106989" w:rsidRDefault="00106989" w:rsidP="0010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</w:pPr>
            <w:r w:rsidRPr="00106989"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>Remarks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106989" w:rsidRPr="00106989" w:rsidRDefault="00106989" w:rsidP="0010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</w:pPr>
            <w:r w:rsidRPr="00106989">
              <w:rPr>
                <w:rFonts w:ascii="Calibri" w:eastAsia="Times New Roman" w:hAnsi="Calibri" w:cs="Calibri"/>
                <w:color w:val="000000"/>
                <w:sz w:val="26"/>
                <w:lang w:eastAsia="en-IN"/>
                <w14:ligatures w14:val="none"/>
              </w:rPr>
              <w:t> </w:t>
            </w:r>
          </w:p>
        </w:tc>
      </w:tr>
    </w:tbl>
    <w:p w:rsidR="008F337E" w:rsidRDefault="008F337E" w:rsidP="00F17BEF">
      <w:pPr>
        <w:spacing w:after="0" w:line="240" w:lineRule="auto"/>
        <w:rPr>
          <w:sz w:val="28"/>
        </w:rPr>
      </w:pPr>
    </w:p>
    <w:p w:rsidR="003D5385" w:rsidRDefault="003D5385" w:rsidP="00F17BEF">
      <w:pPr>
        <w:spacing w:after="0" w:line="240" w:lineRule="auto"/>
        <w:rPr>
          <w:sz w:val="28"/>
        </w:rPr>
      </w:pPr>
    </w:p>
    <w:p w:rsidR="00230B29" w:rsidRDefault="00230B29" w:rsidP="00F17BEF">
      <w:pPr>
        <w:spacing w:after="0" w:line="240" w:lineRule="auto"/>
        <w:rPr>
          <w:sz w:val="28"/>
        </w:rPr>
      </w:pPr>
    </w:p>
    <w:p w:rsidR="00230B29" w:rsidRDefault="00230B29" w:rsidP="00F17BEF">
      <w:pPr>
        <w:spacing w:after="0" w:line="240" w:lineRule="auto"/>
        <w:rPr>
          <w:sz w:val="28"/>
        </w:rPr>
      </w:pPr>
    </w:p>
    <w:p w:rsidR="003D5385" w:rsidRDefault="003D5385" w:rsidP="00F17BEF">
      <w:pPr>
        <w:spacing w:after="0" w:line="240" w:lineRule="auto"/>
        <w:rPr>
          <w:sz w:val="28"/>
        </w:rPr>
      </w:pPr>
    </w:p>
    <w:p w:rsidR="00E933B2" w:rsidRDefault="00F17BEF" w:rsidP="00F17BEF">
      <w:pPr>
        <w:spacing w:after="0" w:line="240" w:lineRule="auto"/>
        <w:rPr>
          <w:sz w:val="28"/>
        </w:rPr>
      </w:pPr>
      <w:r>
        <w:rPr>
          <w:sz w:val="28"/>
        </w:rPr>
        <w:t>Dated : ___________</w:t>
      </w:r>
    </w:p>
    <w:p w:rsidR="00E933B2" w:rsidRDefault="00F17BEF" w:rsidP="00F17BEF">
      <w:pPr>
        <w:tabs>
          <w:tab w:val="center" w:pos="6663"/>
        </w:tabs>
        <w:spacing w:after="0" w:line="240" w:lineRule="auto"/>
        <w:rPr>
          <w:sz w:val="28"/>
        </w:rPr>
      </w:pPr>
      <w:r>
        <w:rPr>
          <w:sz w:val="28"/>
        </w:rPr>
        <w:tab/>
        <w:t>Asst. Commissioner of Excise &amp; Narcotics,</w:t>
      </w:r>
    </w:p>
    <w:p w:rsidR="00E933B2" w:rsidRPr="00EF62DB" w:rsidRDefault="00F17BEF" w:rsidP="008F337E">
      <w:pPr>
        <w:tabs>
          <w:tab w:val="center" w:pos="6663"/>
        </w:tabs>
        <w:spacing w:after="0" w:line="240" w:lineRule="auto"/>
        <w:rPr>
          <w:sz w:val="28"/>
        </w:rPr>
      </w:pPr>
      <w:r>
        <w:rPr>
          <w:sz w:val="28"/>
        </w:rPr>
        <w:tab/>
        <w:t>______________ District, ____________</w:t>
      </w:r>
    </w:p>
    <w:sectPr w:rsidR="00E933B2" w:rsidRPr="00EF62DB" w:rsidSect="00CF4B97">
      <w:pgSz w:w="11907" w:h="16840" w:code="9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72A6F"/>
    <w:multiLevelType w:val="hybridMultilevel"/>
    <w:tmpl w:val="58E251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DB"/>
    <w:rsid w:val="0005467D"/>
    <w:rsid w:val="00076C84"/>
    <w:rsid w:val="00106989"/>
    <w:rsid w:val="00230B29"/>
    <w:rsid w:val="00261909"/>
    <w:rsid w:val="003D5385"/>
    <w:rsid w:val="004107DB"/>
    <w:rsid w:val="00543C33"/>
    <w:rsid w:val="00651E24"/>
    <w:rsid w:val="006E5D37"/>
    <w:rsid w:val="008F337E"/>
    <w:rsid w:val="00B856EA"/>
    <w:rsid w:val="00CC3099"/>
    <w:rsid w:val="00CF4B97"/>
    <w:rsid w:val="00D56CFD"/>
    <w:rsid w:val="00E21511"/>
    <w:rsid w:val="00E248A9"/>
    <w:rsid w:val="00E31097"/>
    <w:rsid w:val="00E8650A"/>
    <w:rsid w:val="00E933B2"/>
    <w:rsid w:val="00EF62DB"/>
    <w:rsid w:val="00F1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356D7-61AC-47F5-8D5C-17583918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DB"/>
    <w:pPr>
      <w:spacing w:after="160" w:line="259" w:lineRule="auto"/>
    </w:pPr>
    <w:rPr>
      <w:kern w:val="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97"/>
    <w:rPr>
      <w:rFonts w:ascii="Segoe UI" w:hAnsi="Segoe UI" w:cs="Segoe UI"/>
      <w:kern w:val="0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three</cp:lastModifiedBy>
  <cp:revision>8</cp:revision>
  <cp:lastPrinted>2024-02-07T09:50:00Z</cp:lastPrinted>
  <dcterms:created xsi:type="dcterms:W3CDTF">2024-01-25T16:00:00Z</dcterms:created>
  <dcterms:modified xsi:type="dcterms:W3CDTF">2024-02-07T09:53:00Z</dcterms:modified>
</cp:coreProperties>
</file>